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2" w:rsidRPr="008B6393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A54602" w:rsidRPr="008B6393" w:rsidRDefault="00A54602" w:rsidP="00A54602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ED4AB6">
        <w:rPr>
          <w:rFonts w:ascii="Verdana" w:hAnsi="Verdana"/>
          <w:caps w:val="0"/>
          <w:sz w:val="20"/>
          <w:szCs w:val="20"/>
        </w:rPr>
        <w:t>Hitoshi</w:t>
      </w:r>
      <w:r w:rsidRPr="008B6393">
        <w:rPr>
          <w:rFonts w:ascii="Verdana" w:hAnsi="Verdana"/>
          <w:caps w:val="0"/>
          <w:sz w:val="20"/>
          <w:szCs w:val="20"/>
        </w:rPr>
        <w:t xml:space="preserve"> </w:t>
      </w:r>
      <w:proofErr w:type="spellStart"/>
      <w:r>
        <w:rPr>
          <w:rFonts w:ascii="Verdana" w:hAnsi="Verdana"/>
          <w:caps w:val="0"/>
          <w:sz w:val="20"/>
          <w:szCs w:val="20"/>
        </w:rPr>
        <w:t>S</w:t>
      </w:r>
      <w:r w:rsidRPr="009708D5">
        <w:rPr>
          <w:rFonts w:ascii="Verdana" w:hAnsi="Verdana"/>
          <w:caps w:val="0"/>
          <w:sz w:val="20"/>
          <w:szCs w:val="20"/>
        </w:rPr>
        <w:t>akimoto</w:t>
      </w:r>
      <w:proofErr w:type="spellEnd"/>
    </w:p>
    <w:p w:rsidR="00A54602" w:rsidRP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A54602">
        <w:rPr>
          <w:rFonts w:ascii="Verdana" w:hAnsi="Verdana"/>
          <w:b/>
          <w:highlight w:val="yellow"/>
        </w:rPr>
        <w:t>{0:00:00</w:t>
      </w:r>
      <w:r w:rsidRPr="00A54602">
        <w:rPr>
          <w:rFonts w:ascii="Verdana" w:hAnsi="Verdana"/>
          <w:b/>
          <w:highlight w:val="yellow"/>
        </w:rPr>
        <w:tab/>
        <w:t>0:01:12}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</w:t>
      </w:r>
      <w:proofErr w:type="spellStart"/>
      <w:r w:rsidRPr="00713FD7"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>, reaching a value of US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$13.3</w:t>
      </w:r>
      <w:r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proofErr w:type="spellStart"/>
      <w:r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Pr="00ED017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</w:t>
      </w:r>
      <w:r w:rsidR="00ED0172" w:rsidRPr="00ED0172">
        <w:rPr>
          <w:rFonts w:ascii="Verdana" w:hAnsi="Verdana"/>
          <w:b/>
          <w:highlight w:val="yellow"/>
        </w:rPr>
        <w:t>0:01:12</w:t>
      </w:r>
      <w:r w:rsidR="00ED0172" w:rsidRPr="00ED0172">
        <w:rPr>
          <w:rFonts w:ascii="Verdana" w:hAnsi="Verdana"/>
          <w:b/>
          <w:highlight w:val="yellow"/>
        </w:rPr>
        <w:tab/>
        <w:t>0:02:08</w:t>
      </w:r>
      <w:r w:rsidRPr="00ED0172">
        <w:rPr>
          <w:rFonts w:ascii="Verdana" w:hAnsi="Verdana"/>
          <w:b/>
          <w:highlight w:val="yellow"/>
        </w:rPr>
        <w:t>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A54602" w:rsidRPr="00713FD7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{0:02:10</w:t>
      </w:r>
      <w:r w:rsidRPr="00ED0172">
        <w:rPr>
          <w:rFonts w:ascii="Verdana" w:hAnsi="Verdana"/>
          <w:b/>
          <w:highlight w:val="yellow"/>
        </w:rPr>
        <w:tab/>
        <w:t>0:03:06}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inefficient supply chain leads to high prices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{0:03:08</w:t>
      </w:r>
      <w:r w:rsidRPr="00ED0172">
        <w:rPr>
          <w:rFonts w:ascii="Verdana" w:hAnsi="Verdana"/>
          <w:b/>
          <w:highlight w:val="yellow"/>
        </w:rPr>
        <w:tab/>
        <w:t>0:04:04}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</w:t>
      </w:r>
      <w:proofErr w:type="gramStart"/>
      <w:r>
        <w:rPr>
          <w:rFonts w:ascii="Verdana" w:hAnsi="Verdana"/>
        </w:rPr>
        <w:t>consumers looks</w:t>
      </w:r>
      <w:proofErr w:type="gramEnd"/>
      <w:r>
        <w:rPr>
          <w:rFonts w:ascii="Verdana" w:hAnsi="Verdana"/>
        </w:rPr>
        <w:t xml:space="preserve"> to the sector to provide cost-effective coverage in place of less reliable copy drugs. </w:t>
      </w:r>
      <w:r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 xml:space="preserve">the market over the next three to five </w:t>
      </w:r>
      <w:r w:rsidRPr="00713FD7">
        <w:rPr>
          <w:rFonts w:ascii="Verdana" w:hAnsi="Verdana"/>
        </w:rPr>
        <w:lastRenderedPageBreak/>
        <w:t>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 xml:space="preserve">such as </w:t>
      </w:r>
      <w:proofErr w:type="spellStart"/>
      <w:r w:rsidRPr="00713FD7">
        <w:rPr>
          <w:rFonts w:ascii="Verdana" w:hAnsi="Verdana"/>
        </w:rPr>
        <w:t>Seguro</w:t>
      </w:r>
      <w:proofErr w:type="spellEnd"/>
      <w:r w:rsidRPr="00713FD7">
        <w:rPr>
          <w:rFonts w:ascii="Verdana" w:hAnsi="Verdana"/>
        </w:rPr>
        <w:t xml:space="preserve">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D0172" w:rsidRPr="00ED0172" w:rsidRDefault="00ED0172" w:rsidP="00A54602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ED0172">
        <w:rPr>
          <w:rFonts w:ascii="Verdana" w:hAnsi="Verdana"/>
          <w:b/>
          <w:highlight w:val="yellow"/>
        </w:rPr>
        <w:t>{0:04:05</w:t>
      </w:r>
      <w:r w:rsidRPr="00ED0172">
        <w:rPr>
          <w:rFonts w:ascii="Verdana" w:hAnsi="Verdana"/>
          <w:b/>
          <w:highlight w:val="yellow"/>
        </w:rPr>
        <w:tab/>
        <w:t>0:04:46}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54602" w:rsidRPr="008B6393" w:rsidRDefault="00A54602" w:rsidP="00A5460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54602" w:rsidRPr="008B6393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6C" w:rsidRDefault="00004D6C" w:rsidP="00C235D0">
      <w:pPr>
        <w:spacing w:before="0" w:after="0" w:line="240" w:lineRule="auto"/>
      </w:pPr>
      <w:r>
        <w:separator/>
      </w:r>
    </w:p>
  </w:endnote>
  <w:endnote w:type="continuationSeparator" w:id="0">
    <w:p w:rsidR="00004D6C" w:rsidRDefault="00004D6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004D6C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004D6C" w:rsidP="00C8217E">
    <w:pPr>
      <w:pStyle w:val="Footer"/>
      <w:rPr>
        <w:rFonts w:ascii="Verdana" w:hAnsi="Verdana"/>
        <w:color w:val="333333"/>
      </w:rPr>
    </w:pPr>
    <w:hyperlink r:id="rId1" w:history="1">
      <w:r w:rsidR="000A04EB" w:rsidRPr="000A04EB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0A04EB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0A04EB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004D6C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004D6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0A04EB" w:rsidRPr="000A04EB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0A04EB">
      <w:rPr>
        <w:rStyle w:val="PageNumber"/>
        <w:rFonts w:ascii="Verdana" w:hAnsi="Verdana"/>
        <w:noProof/>
        <w:color w:val="333333"/>
      </w:rPr>
      <w:t>1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377D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377D0" w:rsidRPr="002B6735">
      <w:rPr>
        <w:rStyle w:val="PageNumber"/>
        <w:rFonts w:ascii="Verdana" w:hAnsi="Verdana"/>
        <w:color w:val="333333"/>
      </w:rPr>
      <w:fldChar w:fldCharType="separate"/>
    </w:r>
    <w:r w:rsidR="000A04EB">
      <w:rPr>
        <w:rStyle w:val="PageNumber"/>
        <w:rFonts w:ascii="Verdana" w:hAnsi="Verdana"/>
        <w:noProof/>
        <w:color w:val="333333"/>
      </w:rPr>
      <w:t>2</w:t>
    </w:r>
    <w:r w:rsidR="000377D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6C" w:rsidRDefault="00004D6C" w:rsidP="00C235D0">
      <w:pPr>
        <w:spacing w:before="0" w:after="0" w:line="240" w:lineRule="auto"/>
      </w:pPr>
      <w:r>
        <w:separator/>
      </w:r>
    </w:p>
  </w:footnote>
  <w:footnote w:type="continuationSeparator" w:id="0">
    <w:p w:rsidR="00004D6C" w:rsidRDefault="00004D6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00" w:rsidRDefault="00004D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610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0A04EB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CF555" wp14:editId="065CA030">
          <wp:simplePos x="0" y="0"/>
          <wp:positionH relativeFrom="column">
            <wp:posOffset>4442460</wp:posOffset>
          </wp:positionH>
          <wp:positionV relativeFrom="paragraph">
            <wp:posOffset>-238125</wp:posOffset>
          </wp:positionV>
          <wp:extent cx="1393190" cy="457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D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611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004D6C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4A068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D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609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79579A">
      <w:rPr>
        <w:rFonts w:ascii="Verdana" w:hAnsi="Verdana"/>
        <w:color w:val="333333"/>
        <w:sz w:val="16"/>
        <w:szCs w:val="16"/>
      </w:rPr>
      <w:t>I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</w:t>
    </w:r>
    <w:r w:rsidR="00CC57DB">
      <w:rPr>
        <w:rFonts w:ascii="Verdana" w:hAnsi="Verdana"/>
        <w:color w:val="333333"/>
        <w:sz w:val="16"/>
        <w:szCs w:val="16"/>
      </w:rPr>
      <w:t>–</w:t>
    </w:r>
    <w:r w:rsidR="00B55003">
      <w:rPr>
        <w:rFonts w:ascii="Verdana" w:hAnsi="Verdana"/>
        <w:color w:val="333333"/>
        <w:sz w:val="16"/>
        <w:szCs w:val="16"/>
      </w:rPr>
      <w:t xml:space="preserve"> </w:t>
    </w:r>
    <w:r w:rsidR="00CC57DB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A4071B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004D6C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04D6C"/>
    <w:rsid w:val="00014201"/>
    <w:rsid w:val="000377D0"/>
    <w:rsid w:val="000535EF"/>
    <w:rsid w:val="00054CDD"/>
    <w:rsid w:val="00072D61"/>
    <w:rsid w:val="000A04EB"/>
    <w:rsid w:val="000C5C7F"/>
    <w:rsid w:val="000E107A"/>
    <w:rsid w:val="00130B67"/>
    <w:rsid w:val="001B3954"/>
    <w:rsid w:val="001C23B0"/>
    <w:rsid w:val="001D5158"/>
    <w:rsid w:val="0020011C"/>
    <w:rsid w:val="0022601F"/>
    <w:rsid w:val="00232F30"/>
    <w:rsid w:val="002410A5"/>
    <w:rsid w:val="002B6735"/>
    <w:rsid w:val="002D3C9F"/>
    <w:rsid w:val="002F0EE9"/>
    <w:rsid w:val="002F1104"/>
    <w:rsid w:val="00314A22"/>
    <w:rsid w:val="00384FD9"/>
    <w:rsid w:val="003F049C"/>
    <w:rsid w:val="003F0E39"/>
    <w:rsid w:val="00426889"/>
    <w:rsid w:val="00434E7C"/>
    <w:rsid w:val="00480DB9"/>
    <w:rsid w:val="004A0688"/>
    <w:rsid w:val="004E2A08"/>
    <w:rsid w:val="004E55DE"/>
    <w:rsid w:val="004F7986"/>
    <w:rsid w:val="00551ACD"/>
    <w:rsid w:val="005561A9"/>
    <w:rsid w:val="00557385"/>
    <w:rsid w:val="00563B76"/>
    <w:rsid w:val="00566647"/>
    <w:rsid w:val="00586571"/>
    <w:rsid w:val="005A0AD6"/>
    <w:rsid w:val="005B036F"/>
    <w:rsid w:val="005D3D21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33F92"/>
    <w:rsid w:val="00744FB6"/>
    <w:rsid w:val="00767705"/>
    <w:rsid w:val="0079579A"/>
    <w:rsid w:val="00795E6D"/>
    <w:rsid w:val="00816356"/>
    <w:rsid w:val="00842FCD"/>
    <w:rsid w:val="00860B9B"/>
    <w:rsid w:val="008B6393"/>
    <w:rsid w:val="008B6983"/>
    <w:rsid w:val="00902099"/>
    <w:rsid w:val="009708D5"/>
    <w:rsid w:val="00972391"/>
    <w:rsid w:val="009C54AA"/>
    <w:rsid w:val="009C5DBA"/>
    <w:rsid w:val="009C6621"/>
    <w:rsid w:val="009D4D0B"/>
    <w:rsid w:val="009F4106"/>
    <w:rsid w:val="00A017E5"/>
    <w:rsid w:val="00A11645"/>
    <w:rsid w:val="00A17F2D"/>
    <w:rsid w:val="00A2681B"/>
    <w:rsid w:val="00A4071B"/>
    <w:rsid w:val="00A45CF4"/>
    <w:rsid w:val="00A54602"/>
    <w:rsid w:val="00A7715A"/>
    <w:rsid w:val="00AF31CC"/>
    <w:rsid w:val="00B028C0"/>
    <w:rsid w:val="00B05A35"/>
    <w:rsid w:val="00B21C70"/>
    <w:rsid w:val="00B240C6"/>
    <w:rsid w:val="00B54721"/>
    <w:rsid w:val="00B55003"/>
    <w:rsid w:val="00B94A51"/>
    <w:rsid w:val="00BE41F3"/>
    <w:rsid w:val="00BF7114"/>
    <w:rsid w:val="00C0661C"/>
    <w:rsid w:val="00C0664A"/>
    <w:rsid w:val="00C155F5"/>
    <w:rsid w:val="00C235D0"/>
    <w:rsid w:val="00C469BB"/>
    <w:rsid w:val="00C8217E"/>
    <w:rsid w:val="00CB3DF5"/>
    <w:rsid w:val="00CC57DB"/>
    <w:rsid w:val="00CD217A"/>
    <w:rsid w:val="00CD3220"/>
    <w:rsid w:val="00CD7965"/>
    <w:rsid w:val="00D14ADC"/>
    <w:rsid w:val="00D65F14"/>
    <w:rsid w:val="00D83FAC"/>
    <w:rsid w:val="00D954DC"/>
    <w:rsid w:val="00DB3710"/>
    <w:rsid w:val="00DB6D50"/>
    <w:rsid w:val="00DE7F16"/>
    <w:rsid w:val="00E14F00"/>
    <w:rsid w:val="00E5387F"/>
    <w:rsid w:val="00E64C68"/>
    <w:rsid w:val="00E65A18"/>
    <w:rsid w:val="00E72862"/>
    <w:rsid w:val="00E7579C"/>
    <w:rsid w:val="00E95557"/>
    <w:rsid w:val="00ED0172"/>
    <w:rsid w:val="00ED4AB6"/>
    <w:rsid w:val="00F370E5"/>
    <w:rsid w:val="00F50D22"/>
    <w:rsid w:val="00FA5135"/>
    <w:rsid w:val="00FC695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7478-7407-47AF-BC59-05C1334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2921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Elizabeth Rodrigues</cp:lastModifiedBy>
  <cp:revision>9</cp:revision>
  <cp:lastPrinted>1900-12-31T18:30:00Z</cp:lastPrinted>
  <dcterms:created xsi:type="dcterms:W3CDTF">2013-01-04T16:12:00Z</dcterms:created>
  <dcterms:modified xsi:type="dcterms:W3CDTF">2023-11-08T10:19:00Z</dcterms:modified>
  <cp:category>Market Research </cp:category>
</cp:coreProperties>
</file>